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  <w:gridCol/>
        <w:gridCol/>
        <w:gridCol/>
        <w:gridCol/>
        <w:gridCol/>
        <w:gridCol/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Partner ID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Service Name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Service Type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Country Code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City ID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Base Price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Currency Code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Commission Rate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Status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1</w:t>
            </w:r>
          </w:p>
        </w:tc>
        <w:tc>
          <w:tcPr>
            <w:gridSpan w:val="1"/>
          </w:tcPr>
          <w:p>
            <w:pPr/>
            <w:r>
              <w:rPr/>
              <w:t xml:space="preserve">3</w:t>
            </w:r>
          </w:p>
        </w:tc>
        <w:tc>
          <w:tcPr>
            <w:gridSpan w:val="1"/>
          </w:tcPr>
          <w:p>
            <w:pPr/>
            <w:r>
              <w:rPr/>
              <w:t xml:space="preserve">Pretoria Airport Pickup</w:t>
            </w:r>
          </w:p>
        </w:tc>
        <w:tc>
          <w:tcPr>
            <w:gridSpan w:val="1"/>
          </w:tcPr>
          <w:p>
            <w:pPr/>
            <w:r>
              <w:rPr/>
              <w:t xml:space="preserve">Airport Transfer</w:t>
            </w:r>
          </w:p>
        </w:tc>
        <w:tc>
          <w:tcPr>
            <w:gridSpan w:val="1"/>
          </w:tcPr>
          <w:p>
            <w:pPr/>
            <w:r>
              <w:rPr/>
              <w:t xml:space="preserve">ZA</w:t>
            </w:r>
          </w:p>
        </w:tc>
        <w:tc>
          <w:tcPr>
            <w:gridSpan w:val="1"/>
          </w:tcPr>
          <w:p>
            <w:pPr/>
            <w:r>
              <w:rPr/>
              <w:t xml:space="preserve">1</w:t>
            </w:r>
          </w:p>
        </w:tc>
        <w:tc>
          <w:tcPr>
            <w:gridSpan w:val="1"/>
          </w:tcPr>
          <w:p>
            <w:pPr/>
            <w:r>
              <w:rPr/>
              <w:t xml:space="preserve">55.00</w:t>
            </w:r>
          </w:p>
        </w:tc>
        <w:tc>
          <w:tcPr>
            <w:gridSpan w:val="1"/>
          </w:tcPr>
          <w:p>
            <w:pPr/>
            <w:r>
              <w:rPr/>
              <w:t xml:space="preserve">USD</w:t>
            </w:r>
          </w:p>
        </w:tc>
        <w:tc>
          <w:tcPr>
            <w:gridSpan w:val="1"/>
          </w:tcPr>
          <w:p>
            <w:pPr/>
            <w:r>
              <w:rPr/>
              <w:t xml:space="preserve">8.00</w:t>
            </w:r>
          </w:p>
        </w:tc>
        <w:tc>
          <w:tcPr>
            <w:gridSpan w:val="1"/>
          </w:tcPr>
          <w:p>
            <w:pPr/>
            <w:r>
              <w:rPr/>
              <w:t xml:space="preserve">Active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bidiVisual w:val="0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2026-10-27T16:24:11+02:00</dcterms:created>
  <dcterms:modified xsi:type="dcterms:W3CDTF">2026-10-27T16:24:11+02:00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